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1" w:rsidRPr="002F4EC1" w:rsidRDefault="002F4EC1" w:rsidP="002F4EC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br/>
      </w:r>
    </w:p>
    <w:p w:rsidR="002F4EC1" w:rsidRPr="002F4EC1" w:rsidRDefault="002F4EC1" w:rsidP="002F4EC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F4EC1" w:rsidRPr="002F4E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4EC1" w:rsidRPr="002F4EC1" w:rsidRDefault="002F4EC1" w:rsidP="002F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1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4EC1" w:rsidRPr="002F4EC1" w:rsidRDefault="002F4EC1" w:rsidP="002F4EC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1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2F4EC1" w:rsidRPr="002F4EC1" w:rsidRDefault="002F4EC1" w:rsidP="002F4E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2F4EC1" w:rsidRPr="002F4EC1" w:rsidRDefault="002F4EC1" w:rsidP="002F4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Принят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Одобрен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2F4EC1" w:rsidRPr="002F4EC1" w:rsidRDefault="002F4EC1" w:rsidP="002F4EC1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4EC1" w:rsidRPr="002F4E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EC1" w:rsidRPr="002F4EC1" w:rsidRDefault="002F4EC1" w:rsidP="002F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F4EC1" w:rsidRPr="002F4EC1" w:rsidRDefault="002F4EC1" w:rsidP="002F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21.11.2011 </w:t>
            </w:r>
            <w:hyperlink r:id="rId4" w:history="1">
              <w:r w:rsidRPr="002F4E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329-ФЗ</w:t>
              </w:r>
            </w:hyperlink>
            <w:r w:rsidRPr="002F4E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F4EC1" w:rsidRPr="002F4EC1" w:rsidRDefault="002F4EC1" w:rsidP="002F4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21.10.2013 </w:t>
            </w:r>
            <w:hyperlink r:id="rId5" w:history="1">
              <w:r w:rsidRPr="002F4E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279-ФЗ</w:t>
              </w:r>
            </w:hyperlink>
            <w:r w:rsidRPr="002F4EC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Статья 1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Статья 2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Статья 3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8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0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lastRenderedPageBreak/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F4EC1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2F4EC1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2F4EC1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3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4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2F4EC1">
        <w:rPr>
          <w:rFonts w:ascii="Times New Roman" w:hAnsi="Times New Roman" w:cs="Times New Roman"/>
          <w:sz w:val="28"/>
          <w:szCs w:val="28"/>
        </w:rPr>
        <w:t>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2F4EC1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2F4EC1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2F4EC1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</w:t>
      </w:r>
      <w:r w:rsidRPr="002F4EC1">
        <w:rPr>
          <w:rFonts w:ascii="Times New Roman" w:hAnsi="Times New Roman" w:cs="Times New Roman"/>
          <w:sz w:val="28"/>
          <w:szCs w:val="28"/>
        </w:rPr>
        <w:lastRenderedPageBreak/>
        <w:t>(проектов нормативных правовых актов) при проведении их правовой экспертизы и мониторинге их применения.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16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17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18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Статья 4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9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</w:t>
      </w:r>
      <w:r w:rsidRPr="002F4EC1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в случаях, предусмотренных </w:t>
      </w:r>
      <w:hyperlink w:anchor="P47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0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21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22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Статья 5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23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F4EC1" w:rsidRPr="002F4EC1" w:rsidRDefault="002F4EC1" w:rsidP="002F4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6" w:history="1">
        <w:r w:rsidRPr="002F4EC1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2F4EC1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2F4EC1" w:rsidRPr="002F4EC1" w:rsidRDefault="002F4EC1" w:rsidP="002F4E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F4EC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4EC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F4EC1" w:rsidRPr="002F4EC1" w:rsidRDefault="002F4EC1" w:rsidP="002F4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Президент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4EC1" w:rsidRPr="002F4EC1" w:rsidRDefault="002F4EC1" w:rsidP="002F4E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Д.МЕДВЕДЕВ</w:t>
      </w:r>
    </w:p>
    <w:p w:rsidR="002F4EC1" w:rsidRPr="002F4EC1" w:rsidRDefault="002F4EC1" w:rsidP="002F4E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F4EC1" w:rsidRPr="002F4EC1" w:rsidRDefault="002F4EC1" w:rsidP="002F4EC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2F4EC1" w:rsidRPr="002F4EC1" w:rsidRDefault="002F4EC1" w:rsidP="002F4EC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2F4EC1">
        <w:rPr>
          <w:rFonts w:ascii="Times New Roman" w:hAnsi="Times New Roman" w:cs="Times New Roman"/>
          <w:sz w:val="28"/>
          <w:szCs w:val="28"/>
        </w:rPr>
        <w:t>N 172-ФЗ</w:t>
      </w:r>
    </w:p>
    <w:p w:rsidR="002F4EC1" w:rsidRPr="002F4EC1" w:rsidRDefault="002F4EC1" w:rsidP="002F4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EC1" w:rsidRPr="002F4EC1" w:rsidRDefault="002F4EC1" w:rsidP="002F4E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17F6A" w:rsidRPr="002F4EC1" w:rsidRDefault="00F17F6A" w:rsidP="002F4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7F6A" w:rsidRPr="002F4EC1" w:rsidSect="004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1"/>
    <w:rsid w:val="002F4EC1"/>
    <w:rsid w:val="00F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2FA-C0AA-4949-A9AC-8E7A10A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B268880A4A3B0979F58CB183B3CDDA9EE4E76CB05B826AC38EAD9447B761903BF79CD420D7C21x9cDG" TargetMode="External"/><Relationship Id="rId13" Type="http://schemas.openxmlformats.org/officeDocument/2006/relationships/hyperlink" Target="consultantplus://offline/ref=7DDB268880A4A3B0979F58CB183B3CDDA9EC4F72CB01B826AC38EAD9447B761903BF79CD420D782Ax9c9G" TargetMode="External"/><Relationship Id="rId18" Type="http://schemas.openxmlformats.org/officeDocument/2006/relationships/hyperlink" Target="consultantplus://offline/ref=7DDB268880A4A3B0979F58CB183B3CDDA9EC4F72CB01B826AC38EAD9447B761903BF79CD420D782Ax9c3G" TargetMode="External"/><Relationship Id="rId26" Type="http://schemas.openxmlformats.org/officeDocument/2006/relationships/hyperlink" Target="consultantplus://offline/ref=7DDB268880A4A3B0979F46D00D3B3CDDAAE84C72C907B826AC38EAD9447B761903BF79CD420D7C22x9c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DB268880A4A3B0979F58CB183B3CDDA9EC4F72CB01B826AC38EAD9447B761903BF79CD420D7923x9cEG" TargetMode="External"/><Relationship Id="rId7" Type="http://schemas.openxmlformats.org/officeDocument/2006/relationships/hyperlink" Target="consultantplus://offline/ref=7DDB268880A4A3B0979F46D00D3B3CDDAAEE4675CA0EB826AC38EAD9447B761903BF79CD420D7C23x9c9G" TargetMode="External"/><Relationship Id="rId12" Type="http://schemas.openxmlformats.org/officeDocument/2006/relationships/hyperlink" Target="consultantplus://offline/ref=7DDB268880A4A3B0979F58CB183B3CDDA9EE4E76CB05B826AC38EAD9447B761903BF79CD420D7C21x9cDG" TargetMode="External"/><Relationship Id="rId17" Type="http://schemas.openxmlformats.org/officeDocument/2006/relationships/hyperlink" Target="consultantplus://offline/ref=7DDB268880A4A3B0979F58CB183B3CDDA9EC4F72CB01B826AC38EAD9447B761903BF79CD420D782Ax9cDG" TargetMode="External"/><Relationship Id="rId25" Type="http://schemas.openxmlformats.org/officeDocument/2006/relationships/hyperlink" Target="consultantplus://offline/ref=7DDB268880A4A3B0979F58CB183B3CDDA9EC4F72CB01B826AC38EAD9447B761903BF79CD420D7923x9c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B268880A4A3B0979F58CB183B3CDDA9EC4F72CB01B826AC38EAD9447B761903BF79CD420D782Ax9cFG" TargetMode="External"/><Relationship Id="rId20" Type="http://schemas.openxmlformats.org/officeDocument/2006/relationships/hyperlink" Target="consultantplus://offline/ref=7DDB268880A4A3B0979F58CB183B3CDDA9EC4F72CB01B826AC38EAD9447B761903BF79CD420D7923x9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B268880A4A3B0979F58CB183B3CDDA9E44B70CC02B826AC38EAD9447B761903BF79CD420D7921x9cFG" TargetMode="External"/><Relationship Id="rId11" Type="http://schemas.openxmlformats.org/officeDocument/2006/relationships/hyperlink" Target="consultantplus://offline/ref=7DDB268880A4A3B0979F58CB183B3CDDAAEE4970C20EB826AC38EAD944x7cBG" TargetMode="External"/><Relationship Id="rId24" Type="http://schemas.openxmlformats.org/officeDocument/2006/relationships/hyperlink" Target="consultantplus://offline/ref=7DDB268880A4A3B0979F58CB183B3CDDA9EB4770CB01B826AC38EAD9447B761903BF79CD420D7C22x9cCG" TargetMode="External"/><Relationship Id="rId5" Type="http://schemas.openxmlformats.org/officeDocument/2006/relationships/hyperlink" Target="consultantplus://offline/ref=7DDB268880A4A3B0979F58CB183B3CDDAAE94D73CD03B826AC38EAD9447B761903BF79CD420D7C23x9c2G" TargetMode="External"/><Relationship Id="rId15" Type="http://schemas.openxmlformats.org/officeDocument/2006/relationships/hyperlink" Target="consultantplus://offline/ref=7DDB268880A4A3B0979F58CB183B3CDDA9EC4F72CB01B826AC38EAD9447B761903BF79CD420D782Ax9cEG" TargetMode="External"/><Relationship Id="rId23" Type="http://schemas.openxmlformats.org/officeDocument/2006/relationships/hyperlink" Target="consultantplus://offline/ref=7DDB268880A4A3B0979F58CB183B3CDDA9EE4E76CB05B826AC38EAD9447B761903BF79CD420D7C21x9c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DB268880A4A3B0979F58CB183B3CDDA9EE4E76CB05B826AC38EAD9447B761903BF79CD420D7C21x9cDG" TargetMode="External"/><Relationship Id="rId19" Type="http://schemas.openxmlformats.org/officeDocument/2006/relationships/hyperlink" Target="consultantplus://offline/ref=7DDB268880A4A3B0979F58CB183B3CDDA9EC4F7FCA02B826AC38EAD9447B761903BF79CD420D7C26x9cAG" TargetMode="External"/><Relationship Id="rId4" Type="http://schemas.openxmlformats.org/officeDocument/2006/relationships/hyperlink" Target="consultantplus://offline/ref=7DDB268880A4A3B0979F58CB183B3CDDA9EC4F72CB01B826AC38EAD9447B761903BF79CD420D782Ax9cAG" TargetMode="External"/><Relationship Id="rId9" Type="http://schemas.openxmlformats.org/officeDocument/2006/relationships/hyperlink" Target="consultantplus://offline/ref=7DDB268880A4A3B0979F58CB183B3CDDA9EE4E76CB05B826AC38EAD9447B761903BF79CD420D7C22x9c9G" TargetMode="External"/><Relationship Id="rId14" Type="http://schemas.openxmlformats.org/officeDocument/2006/relationships/hyperlink" Target="consultantplus://offline/ref=7DDB268880A4A3B0979F58CB183B3CDDAAE94D73CD03B826AC38EAD9447B761903BF79CD420D7C23x9c2G" TargetMode="External"/><Relationship Id="rId22" Type="http://schemas.openxmlformats.org/officeDocument/2006/relationships/hyperlink" Target="consultantplus://offline/ref=7DDB268880A4A3B0979F58CB183B3CDDA9EC4F72CB01B826AC38EAD9447B761903BF79CD420D7923x9c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2018-03-23T06:28:00Z</dcterms:created>
  <dcterms:modified xsi:type="dcterms:W3CDTF">2018-03-23T06:29:00Z</dcterms:modified>
</cp:coreProperties>
</file>