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E5" w:rsidRDefault="00D174E5">
      <w:pPr>
        <w:pStyle w:val="ConsPlusTitle"/>
        <w:jc w:val="center"/>
        <w:outlineLvl w:val="0"/>
      </w:pPr>
      <w:bookmarkStart w:id="0" w:name="_GoBack"/>
      <w:bookmarkEnd w:id="0"/>
      <w:r>
        <w:t>НОВГОРОДСКАЯ ОБЛАСТНАЯ ДУМА</w:t>
      </w:r>
    </w:p>
    <w:p w:rsidR="00D174E5" w:rsidRDefault="00D174E5">
      <w:pPr>
        <w:pStyle w:val="ConsPlusTitle"/>
        <w:jc w:val="center"/>
      </w:pPr>
    </w:p>
    <w:p w:rsidR="00D174E5" w:rsidRDefault="00D174E5">
      <w:pPr>
        <w:pStyle w:val="ConsPlusTitle"/>
        <w:jc w:val="center"/>
      </w:pPr>
      <w:r>
        <w:t>ПОСТАНОВЛЕНИЕ</w:t>
      </w:r>
    </w:p>
    <w:p w:rsidR="00D174E5" w:rsidRDefault="00D174E5">
      <w:pPr>
        <w:pStyle w:val="ConsPlusTitle"/>
        <w:jc w:val="center"/>
      </w:pPr>
      <w:r>
        <w:t>от 22 июля 2009 г. N 1105-ОД</w:t>
      </w:r>
    </w:p>
    <w:p w:rsidR="00D174E5" w:rsidRDefault="00D174E5">
      <w:pPr>
        <w:pStyle w:val="ConsPlusTitle"/>
        <w:jc w:val="center"/>
      </w:pPr>
    </w:p>
    <w:p w:rsidR="00D174E5" w:rsidRDefault="00D174E5">
      <w:pPr>
        <w:pStyle w:val="ConsPlusTitle"/>
        <w:jc w:val="center"/>
      </w:pPr>
      <w:r>
        <w:t>ОБ УТВЕРЖДЕНИИ ПЕРЕЧНЯ ДОЛЖНОСТЕЙ ГОСУДАРСТВЕННОЙ</w:t>
      </w:r>
    </w:p>
    <w:p w:rsidR="00D174E5" w:rsidRDefault="00D174E5">
      <w:pPr>
        <w:pStyle w:val="ConsPlusTitle"/>
        <w:jc w:val="center"/>
      </w:pPr>
      <w:r>
        <w:t>ГРАЖДАНСКОЙ СЛУЖБЫ НОВГОРОДСКОЙ ОБЛАСТИ, ПРИ ЗАМЕЩЕНИИ</w:t>
      </w:r>
    </w:p>
    <w:p w:rsidR="00D174E5" w:rsidRDefault="00D174E5">
      <w:pPr>
        <w:pStyle w:val="ConsPlusTitle"/>
        <w:jc w:val="center"/>
      </w:pPr>
      <w:r>
        <w:t>КОТОРЫХ ГОСУДАРСТВЕННЫЕ ГРАЖДАНСКИЕ СЛУЖАЩИЕ НОВГОРОДСКОЙ</w:t>
      </w:r>
    </w:p>
    <w:p w:rsidR="00D174E5" w:rsidRDefault="00D174E5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D174E5" w:rsidRDefault="00D174E5">
      <w:pPr>
        <w:pStyle w:val="ConsPlusTitle"/>
        <w:jc w:val="center"/>
      </w:pPr>
      <w:r>
        <w:t>ОБ ИМУЩЕСТВЕ И ОБЯЗАТЕЛЬСТВАХ ИМУЩЕСТВЕННОГО ХАРАКТЕРА, А</w:t>
      </w:r>
    </w:p>
    <w:p w:rsidR="00D174E5" w:rsidRDefault="00D174E5">
      <w:pPr>
        <w:pStyle w:val="ConsPlusTitle"/>
        <w:jc w:val="center"/>
      </w:pPr>
      <w:r>
        <w:t>ТАКЖЕ СВЕДЕНИЯ О ДОХОДАХ, ОБ ИМУЩЕСТВЕ И ОБЯЗАТЕЛЬСТВАХ</w:t>
      </w:r>
    </w:p>
    <w:p w:rsidR="00D174E5" w:rsidRDefault="00D174E5">
      <w:pPr>
        <w:pStyle w:val="ConsPlusTitle"/>
        <w:jc w:val="center"/>
      </w:pPr>
      <w:r>
        <w:t>ИМУЩЕСТВЕННОГО ХАРАКТЕРА СВОИХ СУПРУГИ (СУПРУГА)</w:t>
      </w:r>
    </w:p>
    <w:p w:rsidR="00D174E5" w:rsidRDefault="00D174E5">
      <w:pPr>
        <w:pStyle w:val="ConsPlusTitle"/>
        <w:jc w:val="center"/>
      </w:pPr>
      <w:r>
        <w:t>И НЕСОВЕРШЕННОЛЕТНИХ ДЕТЕЙ</w:t>
      </w:r>
    </w:p>
    <w:p w:rsidR="00D174E5" w:rsidRDefault="00D174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74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4E5" w:rsidRDefault="00D174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4E5" w:rsidRDefault="00D174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4E5" w:rsidRDefault="00D174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4E5" w:rsidRDefault="00D174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Новгородской областной Думы</w:t>
            </w:r>
          </w:p>
          <w:p w:rsidR="00D174E5" w:rsidRDefault="00D174E5">
            <w:pPr>
              <w:pStyle w:val="ConsPlusNormal"/>
              <w:jc w:val="center"/>
            </w:pPr>
            <w:r>
              <w:rPr>
                <w:color w:val="392C69"/>
              </w:rPr>
              <w:t>от 25.02.2015 N 1370-5 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4E5" w:rsidRDefault="00D174E5">
            <w:pPr>
              <w:pStyle w:val="ConsPlusNormal"/>
            </w:pPr>
          </w:p>
        </w:tc>
      </w:tr>
    </w:tbl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6">
        <w:r>
          <w:rPr>
            <w:color w:val="0000FF"/>
          </w:rPr>
          <w:t>статьей 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Новгородская областная Дума постановляет:</w:t>
      </w:r>
    </w:p>
    <w:p w:rsidR="00D174E5" w:rsidRDefault="00D174E5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25.02.2015 N 1370-5 ОД)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 гражданской службы).</w:t>
      </w:r>
    </w:p>
    <w:p w:rsidR="00D174E5" w:rsidRDefault="00D174E5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25.02.2015 N 1370-5 ОД)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  <w:r>
        <w:t xml:space="preserve">2. Руководителям органов государственной власти, иных государственных органов области утвердить в соответствии с </w:t>
      </w:r>
      <w:hyperlink w:anchor="P60">
        <w:r>
          <w:rPr>
            <w:color w:val="0000FF"/>
          </w:rPr>
          <w:t>пунктом 3</w:t>
        </w:r>
      </w:hyperlink>
      <w:r>
        <w:t xml:space="preserve"> утвержденного настоящим постановлением Перечня должностей гражданской службы перечни должностей государственной гражданской службы Новгородской области в соответствующих органах государственной власти, иных государственных органах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174E5" w:rsidRDefault="00D174E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25.02.2015 N 1370-5 ОД)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  <w:r>
        <w:t>4. Опубликовать настоящее постановление в газете "Новгородские ведомости".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jc w:val="right"/>
      </w:pPr>
      <w:r>
        <w:t>Председатель</w:t>
      </w:r>
    </w:p>
    <w:p w:rsidR="00D174E5" w:rsidRDefault="00D174E5">
      <w:pPr>
        <w:pStyle w:val="ConsPlusNormal"/>
        <w:jc w:val="right"/>
      </w:pPr>
      <w:r>
        <w:t>областной Думы</w:t>
      </w:r>
    </w:p>
    <w:p w:rsidR="00D174E5" w:rsidRDefault="00D174E5">
      <w:pPr>
        <w:pStyle w:val="ConsPlusNormal"/>
        <w:jc w:val="right"/>
      </w:pPr>
      <w:r>
        <w:t>С.Ю.ФАБРИЧНЫЙ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jc w:val="right"/>
        <w:outlineLvl w:val="0"/>
      </w:pPr>
      <w:r>
        <w:t>Утвержден</w:t>
      </w:r>
    </w:p>
    <w:p w:rsidR="00D174E5" w:rsidRDefault="00D174E5">
      <w:pPr>
        <w:pStyle w:val="ConsPlusNormal"/>
        <w:jc w:val="right"/>
      </w:pPr>
      <w:r>
        <w:t>постановлением</w:t>
      </w:r>
    </w:p>
    <w:p w:rsidR="00D174E5" w:rsidRDefault="00D174E5">
      <w:pPr>
        <w:pStyle w:val="ConsPlusNormal"/>
        <w:jc w:val="right"/>
      </w:pPr>
      <w:r>
        <w:t>областной Думы</w:t>
      </w:r>
    </w:p>
    <w:p w:rsidR="00D174E5" w:rsidRDefault="00D174E5">
      <w:pPr>
        <w:pStyle w:val="ConsPlusNormal"/>
        <w:jc w:val="right"/>
      </w:pPr>
      <w:r>
        <w:t>от 22.07.2009 N 1105-ОД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Title"/>
        <w:jc w:val="center"/>
      </w:pPr>
      <w:bookmarkStart w:id="1" w:name="P44"/>
      <w:bookmarkEnd w:id="1"/>
      <w:r>
        <w:t>ПЕРЕЧЕНЬ</w:t>
      </w:r>
    </w:p>
    <w:p w:rsidR="00D174E5" w:rsidRDefault="00D174E5">
      <w:pPr>
        <w:pStyle w:val="ConsPlusTitle"/>
        <w:jc w:val="center"/>
      </w:pPr>
      <w:r>
        <w:t>ДОЛЖНОСТЕЙ ГОСУДАРСТВЕННОЙ ГРАЖДАНСКОЙ СЛУЖБЫ НОВГОРОДСКОЙ</w:t>
      </w:r>
    </w:p>
    <w:p w:rsidR="00D174E5" w:rsidRDefault="00D174E5">
      <w:pPr>
        <w:pStyle w:val="ConsPlusTitle"/>
        <w:jc w:val="center"/>
      </w:pPr>
      <w:r>
        <w:t>ОБЛАСТИ, ПРИ ЗАМЕЩЕНИИ КОТОРЫХ ГОСУДАРСТВЕННЫЕ ГРАЖДАНСКИЕ</w:t>
      </w:r>
    </w:p>
    <w:p w:rsidR="00D174E5" w:rsidRDefault="00D174E5">
      <w:pPr>
        <w:pStyle w:val="ConsPlusTitle"/>
        <w:jc w:val="center"/>
      </w:pPr>
      <w:r>
        <w:t>СЛУЖАЩИЕ НОВГОРОДСКОЙ ОБЛАСТИ ОБЯЗАНЫ ПРЕДСТАВЛЯТЬ</w:t>
      </w:r>
    </w:p>
    <w:p w:rsidR="00D174E5" w:rsidRDefault="00D174E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D174E5" w:rsidRDefault="00D174E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D174E5" w:rsidRDefault="00D174E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D174E5" w:rsidRDefault="00D174E5">
      <w:pPr>
        <w:pStyle w:val="ConsPlusTitle"/>
        <w:jc w:val="center"/>
      </w:pPr>
      <w:r>
        <w:t>СВОИХ СУПРУГИ (СУПРУГА) И НЕСОВЕРШЕННОЛЕТНИХ ДЕТЕЙ</w:t>
      </w:r>
    </w:p>
    <w:p w:rsidR="00D174E5" w:rsidRDefault="00D174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74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4E5" w:rsidRDefault="00D174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4E5" w:rsidRDefault="00D174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4E5" w:rsidRDefault="00D174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4E5" w:rsidRDefault="00D174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Новгородской областной Думы</w:t>
            </w:r>
          </w:p>
          <w:p w:rsidR="00D174E5" w:rsidRDefault="00D174E5">
            <w:pPr>
              <w:pStyle w:val="ConsPlusNormal"/>
              <w:jc w:val="center"/>
            </w:pPr>
            <w:r>
              <w:rPr>
                <w:color w:val="392C69"/>
              </w:rPr>
              <w:t>от 25.02.2015 N 1370-5 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4E5" w:rsidRDefault="00D174E5">
            <w:pPr>
              <w:pStyle w:val="ConsPlusNormal"/>
            </w:pPr>
          </w:p>
        </w:tc>
      </w:tr>
    </w:tbl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  <w:r>
        <w:t xml:space="preserve">1. Должности государственной гражданской службы Новгородской области, отнесенные </w:t>
      </w:r>
      <w:hyperlink r:id="rId1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Новгородской области, утвержденным областным законом от 12.09.2006 N 715-ОЗ "О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области" (далее - Реестр должностей гражданской службы) к высшей и главной группам должностей категории "руководители".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  <w:r>
        <w:t xml:space="preserve">2. Должности государственной гражданской службы Новгородской области, отнесенные </w:t>
      </w:r>
      <w:hyperlink r:id="rId12">
        <w:r>
          <w:rPr>
            <w:color w:val="0000FF"/>
          </w:rPr>
          <w:t>Реестром</w:t>
        </w:r>
      </w:hyperlink>
      <w:r>
        <w:t xml:space="preserve"> должностей гражданской службы к главной группе должностей категории "помощники (советники)".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  <w:bookmarkStart w:id="2" w:name="P60"/>
      <w:bookmarkEnd w:id="2"/>
      <w:r>
        <w:t>3. Иные должности государственной гражданской службы Новгородской области, исполнение должностных обязанностей по которым предусматривает:</w:t>
      </w:r>
    </w:p>
    <w:p w:rsidR="00D174E5" w:rsidRDefault="00D174E5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D174E5" w:rsidRDefault="00D174E5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D174E5" w:rsidRDefault="00D174E5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D174E5" w:rsidRDefault="00D174E5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D174E5" w:rsidRDefault="00D174E5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D174E5" w:rsidRDefault="00D174E5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D174E5" w:rsidRDefault="00D174E5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ind w:firstLine="540"/>
        <w:jc w:val="both"/>
      </w:pPr>
    </w:p>
    <w:p w:rsidR="00D174E5" w:rsidRDefault="00D174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A4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E5"/>
    <w:rsid w:val="00665ADE"/>
    <w:rsid w:val="00D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7BB7-6AB9-4877-BD0E-50A2A59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74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6186FAEEF7D2C1518B0EE9C968D5B389588E2E46D23A9E67E06B9C46F84FDA1DC522C7ED80B8ACFF04B2523DC35CCF0AA9745F050B943D2372233S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56186FAEEF7D2C1518B0EE9C968D5B389588E2E46D23A9E67E06B9C46F84FDA1DC522C7ED80B8ACFF04B2423DC35CCF0AA9745F050B943D2372233SDK" TargetMode="External"/><Relationship Id="rId12" Type="http://schemas.openxmlformats.org/officeDocument/2006/relationships/hyperlink" Target="consultantplus://offline/ref=4856186FAEEF7D2C1518B0EE9C968D5B389588E2E06F20AFE6765BB3CC3688FFA6D30D3B79910789CDFB1F726CDD698BA5B99440F052BC5F3DS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56186FAEEF7D2C1518B0F89FFAD253389AD0EEE96F2EFFBD215DE493668EAAE6930B6E3AD50288CEFB1F726CDD698BA5B99440F052BC5F3DS3K" TargetMode="External"/><Relationship Id="rId11" Type="http://schemas.openxmlformats.org/officeDocument/2006/relationships/hyperlink" Target="consultantplus://offline/ref=4856186FAEEF7D2C1518B0EE9C968D5B389588E2E06F20AFE6765BB3CC3688FFA6D30D3B79910789CDFB1F726CDD698BA5B99440F052BC5F3DS3K" TargetMode="External"/><Relationship Id="rId5" Type="http://schemas.openxmlformats.org/officeDocument/2006/relationships/hyperlink" Target="consultantplus://offline/ref=4856186FAEEF7D2C1518B0F89FFAD253389DDFEEE86E2EFFBD215DE493668EAAE6930B6E3AD50A8DC6FB1F726CDD698BA5B99440F052BC5F3DS3K" TargetMode="External"/><Relationship Id="rId10" Type="http://schemas.openxmlformats.org/officeDocument/2006/relationships/hyperlink" Target="consultantplus://offline/ref=4856186FAEEF7D2C1518B0EE9C968D5B389588E2E46D23A9E67E06B9C46F84FDA1DC522C7ED80B8ACFF04B2B23DC35CCF0AA9745F050B943D2372233SDK" TargetMode="External"/><Relationship Id="rId4" Type="http://schemas.openxmlformats.org/officeDocument/2006/relationships/hyperlink" Target="consultantplus://offline/ref=4856186FAEEF7D2C1518B0EE9C968D5B389588E2E46D23A9E67E06B9C46F84FDA1DC522C7ED80B8ACFF04B2623DC35CCF0AA9745F050B943D2372233SDK" TargetMode="External"/><Relationship Id="rId9" Type="http://schemas.openxmlformats.org/officeDocument/2006/relationships/hyperlink" Target="consultantplus://offline/ref=4856186FAEEF7D2C1518B0EE9C968D5B389588E2E46D23A9E67E06B9C46F84FDA1DC522C7ED80B8ACFF04B2523DC35CCF0AA9745F050B943D2372233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2023-05-30T10:18:00Z</dcterms:created>
  <dcterms:modified xsi:type="dcterms:W3CDTF">2023-05-30T10:19:00Z</dcterms:modified>
</cp:coreProperties>
</file>