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8E2137" w:rsidP="008E21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8C65B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C65B3">
              <w:rPr>
                <w:rFonts w:ascii="Times New Roman" w:hAnsi="Times New Roman" w:cs="Times New Roman"/>
                <w:szCs w:val="22"/>
              </w:rPr>
              <w:t>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8E2137" w:rsidP="009266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434649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="00757C1A" w:rsidRPr="00ED38CF">
              <w:rPr>
                <w:rFonts w:ascii="Times New Roman" w:hAnsi="Times New Roman" w:cs="Times New Roman"/>
                <w:szCs w:val="22"/>
              </w:rPr>
              <w:t>«</w:t>
            </w:r>
            <w:r w:rsidR="00926679" w:rsidRPr="00926679">
              <w:rPr>
                <w:rFonts w:ascii="Times New Roman" w:hAnsi="Times New Roman" w:cs="Times New Roman"/>
                <w:szCs w:val="22"/>
              </w:rPr>
              <w:t xml:space="preserve">Площадка по приготовлению компостов вблизи д. Старое Рахино </w:t>
            </w:r>
            <w:proofErr w:type="spellStart"/>
            <w:r w:rsidR="00926679" w:rsidRPr="00926679">
              <w:rPr>
                <w:rFonts w:ascii="Times New Roman" w:hAnsi="Times New Roman" w:cs="Times New Roman"/>
                <w:szCs w:val="22"/>
              </w:rPr>
              <w:t>Крестецкого</w:t>
            </w:r>
            <w:proofErr w:type="spellEnd"/>
            <w:r w:rsidR="00926679" w:rsidRPr="00926679">
              <w:rPr>
                <w:rFonts w:ascii="Times New Roman" w:hAnsi="Times New Roman" w:cs="Times New Roman"/>
                <w:szCs w:val="22"/>
              </w:rPr>
              <w:t xml:space="preserve"> района Новгородской</w:t>
            </w:r>
            <w:r w:rsidR="00926679" w:rsidRPr="00926679">
              <w:rPr>
                <w:rFonts w:ascii="Times New Roman" w:hAnsi="Times New Roman" w:cs="Times New Roman"/>
                <w:szCs w:val="22"/>
              </w:rPr>
              <w:tab/>
              <w:t xml:space="preserve"> области (завершение строительства)</w:t>
            </w:r>
            <w:r w:rsidR="00434649" w:rsidRPr="00434649">
              <w:rPr>
                <w:rFonts w:ascii="Times New Roman" w:hAnsi="Times New Roman" w:cs="Times New Roman"/>
                <w:szCs w:val="22"/>
              </w:rPr>
              <w:t>)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26679">
              <w:rPr>
                <w:rFonts w:ascii="Times New Roman" w:hAnsi="Times New Roman" w:cs="Times New Roman"/>
                <w:szCs w:val="22"/>
              </w:rPr>
              <w:t>18002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926679" w:rsidP="0092667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679">
              <w:rPr>
                <w:rFonts w:ascii="Times New Roman" w:hAnsi="Times New Roman" w:cs="Times New Roman"/>
                <w:szCs w:val="22"/>
              </w:rPr>
              <w:t xml:space="preserve">ООО </w:t>
            </w:r>
            <w:r>
              <w:rPr>
                <w:rFonts w:ascii="Times New Roman" w:hAnsi="Times New Roman" w:cs="Times New Roman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Белгранкорм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-Великий Новгород»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926679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679">
              <w:rPr>
                <w:rFonts w:ascii="Times New Roman" w:hAnsi="Times New Roman" w:cs="Times New Roman"/>
                <w:szCs w:val="22"/>
              </w:rPr>
              <w:t xml:space="preserve">175450, Новгородская область, </w:t>
            </w:r>
            <w:proofErr w:type="spellStart"/>
            <w:r w:rsidRPr="00926679">
              <w:rPr>
                <w:rFonts w:ascii="Times New Roman" w:hAnsi="Times New Roman" w:cs="Times New Roman"/>
                <w:szCs w:val="22"/>
              </w:rPr>
              <w:t>Крестецкий</w:t>
            </w:r>
            <w:proofErr w:type="spellEnd"/>
            <w:r w:rsidRPr="00926679">
              <w:rPr>
                <w:rFonts w:ascii="Times New Roman" w:hAnsi="Times New Roman" w:cs="Times New Roman"/>
                <w:szCs w:val="22"/>
              </w:rPr>
              <w:t xml:space="preserve"> район, д. Новое Рахино, 106а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254788" w:rsidRPr="00ED38CF" w:rsidRDefault="0092667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26679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926679">
              <w:rPr>
                <w:rFonts w:ascii="Times New Roman" w:hAnsi="Times New Roman" w:cs="Times New Roman"/>
                <w:szCs w:val="22"/>
              </w:rPr>
              <w:t>Новгородагропромпроект</w:t>
            </w:r>
            <w:proofErr w:type="spellEnd"/>
            <w:r w:rsidRPr="00926679">
              <w:rPr>
                <w:rFonts w:ascii="Times New Roman" w:hAnsi="Times New Roman" w:cs="Times New Roman"/>
                <w:szCs w:val="22"/>
              </w:rPr>
              <w:t xml:space="preserve">», 173002, г. Великий Новгород, ул. Воскресенский бульвар, д. 8а.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926679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926679" w:rsidRPr="00926679">
              <w:rPr>
                <w:rFonts w:ascii="Times New Roman" w:hAnsi="Times New Roman" w:cs="Times New Roman"/>
                <w:szCs w:val="22"/>
              </w:rPr>
              <w:t xml:space="preserve">вблизи д. Старое Рахино </w:t>
            </w:r>
            <w:proofErr w:type="spellStart"/>
            <w:r w:rsidR="00926679" w:rsidRPr="00926679">
              <w:rPr>
                <w:rFonts w:ascii="Times New Roman" w:hAnsi="Times New Roman" w:cs="Times New Roman"/>
                <w:szCs w:val="22"/>
              </w:rPr>
              <w:t>Крестецкого</w:t>
            </w:r>
            <w:proofErr w:type="spellEnd"/>
            <w:r w:rsidR="00926679" w:rsidRPr="00926679">
              <w:rPr>
                <w:rFonts w:ascii="Times New Roman" w:hAnsi="Times New Roman" w:cs="Times New Roman"/>
                <w:szCs w:val="22"/>
              </w:rPr>
              <w:t xml:space="preserve"> района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</w:t>
            </w:r>
            <w:r w:rsidR="001B34D3">
              <w:rPr>
                <w:rFonts w:ascii="Times New Roman" w:hAnsi="Times New Roman" w:cs="Times New Roman"/>
                <w:szCs w:val="22"/>
              </w:rPr>
              <w:t>3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1B34D3">
              <w:rPr>
                <w:rFonts w:ascii="Times New Roman" w:hAnsi="Times New Roman" w:cs="Times New Roman"/>
                <w:szCs w:val="22"/>
              </w:rPr>
              <w:t>9</w:t>
            </w:r>
            <w:r w:rsidR="00926679">
              <w:rPr>
                <w:rFonts w:ascii="Times New Roman" w:hAnsi="Times New Roman" w:cs="Times New Roman"/>
                <w:szCs w:val="22"/>
              </w:rPr>
              <w:t>6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926679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 августа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355A69" w:rsidP="00A02C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Достоверность определения сметной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A2A7E" w:rsidRPr="0011727D" w:rsidRDefault="003A2A7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3A2A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8C65B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8C65B3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8C65B3" w:rsidRPr="008C65B3" w:rsidRDefault="008C65B3" w:rsidP="008C65B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 КПП:</w:t>
            </w:r>
            <w:r w:rsidRPr="008C65B3">
              <w:rPr>
                <w:rFonts w:ascii="Times New Roman" w:hAnsi="Times New Roman" w:cs="Times New Roman"/>
              </w:rPr>
              <w:t xml:space="preserve">  Общая площадь здания   127,6 м</w:t>
            </w:r>
            <w:proofErr w:type="gramStart"/>
            <w:r w:rsidRPr="008C65B3">
              <w:rPr>
                <w:rFonts w:ascii="Times New Roman" w:hAnsi="Times New Roman" w:cs="Times New Roman"/>
              </w:rPr>
              <w:t>2</w:t>
            </w:r>
            <w:proofErr w:type="gramEnd"/>
            <w:r w:rsidRPr="008C65B3">
              <w:rPr>
                <w:rFonts w:ascii="Times New Roman" w:hAnsi="Times New Roman" w:cs="Times New Roman"/>
              </w:rPr>
              <w:t xml:space="preserve"> , Площадь застройки    158,65 м2</w:t>
            </w:r>
          </w:p>
          <w:p w:rsidR="004B5C15" w:rsidRPr="00806E1B" w:rsidRDefault="008C65B3" w:rsidP="008C65B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8C65B3">
              <w:rPr>
                <w:rFonts w:ascii="Times New Roman" w:hAnsi="Times New Roman" w:cs="Times New Roman"/>
              </w:rPr>
              <w:t xml:space="preserve"> Крытая  площадка для  компостирования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8C65B3">
              <w:rPr>
                <w:rFonts w:ascii="Times New Roman" w:hAnsi="Times New Roman" w:cs="Times New Roman"/>
              </w:rPr>
              <w:t xml:space="preserve"> Общая площадь здания                      4 716,0  м</w:t>
            </w:r>
            <w:proofErr w:type="gramStart"/>
            <w:r w:rsidRPr="008C65B3">
              <w:rPr>
                <w:rFonts w:ascii="Times New Roman" w:hAnsi="Times New Roman" w:cs="Times New Roman"/>
              </w:rPr>
              <w:t>2</w:t>
            </w:r>
            <w:proofErr w:type="gramEnd"/>
            <w:r w:rsidRPr="008C65B3">
              <w:rPr>
                <w:rFonts w:ascii="Times New Roman" w:hAnsi="Times New Roman" w:cs="Times New Roman"/>
              </w:rPr>
              <w:t xml:space="preserve">  Площадь застройки      4 816,6 м2</w:t>
            </w:r>
            <w:r w:rsidRPr="008C65B3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сложности инженерно-геологических условий: I, II, </w:t>
            </w:r>
            <w:bookmarkStart w:id="0" w:name="_GoBack"/>
            <w:bookmarkEnd w:id="0"/>
            <w:r w:rsidRPr="0011727D">
              <w:rPr>
                <w:rFonts w:ascii="Times New Roman" w:hAnsi="Times New Roman" w:cs="Times New Roman"/>
                <w:szCs w:val="22"/>
              </w:rPr>
              <w:t>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D4893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34D3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4893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A7E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7BF"/>
    <w:rsid w:val="0043286E"/>
    <w:rsid w:val="00434649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5E8A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2CAB"/>
    <w:rsid w:val="007C4A7E"/>
    <w:rsid w:val="007C64A4"/>
    <w:rsid w:val="007D0938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65B3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2137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26679"/>
    <w:rsid w:val="00931AA3"/>
    <w:rsid w:val="0093203B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0561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C47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6F8C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498C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563B0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55CB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48C54-42B7-460F-A6B9-B252286E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291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158</cp:revision>
  <cp:lastPrinted>2018-04-20T06:26:00Z</cp:lastPrinted>
  <dcterms:created xsi:type="dcterms:W3CDTF">2018-03-19T13:38:00Z</dcterms:created>
  <dcterms:modified xsi:type="dcterms:W3CDTF">2018-08-27T11:46:00Z</dcterms:modified>
</cp:coreProperties>
</file>