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0D1ED6" w:rsidRPr="000D1ED6" w:rsidRDefault="005154D8" w:rsidP="000D1ED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proofErr w:type="gramEnd"/>
          </w:p>
          <w:p w:rsidR="00355A69" w:rsidRPr="0011727D" w:rsidRDefault="000D1ED6" w:rsidP="000D1ED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D1ED6">
              <w:rPr>
                <w:rFonts w:ascii="Times New Roman" w:hAnsi="Times New Roman" w:cs="Times New Roman"/>
                <w:szCs w:val="22"/>
              </w:rPr>
              <w:t>Капитальный ремонт участка автомобильной дороги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D1ED6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 </w:t>
            </w:r>
            <w:proofErr w:type="spellStart"/>
            <w:r w:rsidRPr="000D1ED6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Pr="000D1ED6">
              <w:rPr>
                <w:rFonts w:ascii="Times New Roman" w:hAnsi="Times New Roman" w:cs="Times New Roman"/>
                <w:szCs w:val="22"/>
              </w:rPr>
              <w:t xml:space="preserve"> – Разгон -   </w:t>
            </w:r>
            <w:proofErr w:type="spellStart"/>
            <w:r w:rsidRPr="000D1ED6">
              <w:rPr>
                <w:rFonts w:ascii="Times New Roman" w:hAnsi="Times New Roman" w:cs="Times New Roman"/>
                <w:szCs w:val="22"/>
              </w:rPr>
              <w:t>Луково</w:t>
            </w:r>
            <w:proofErr w:type="spellEnd"/>
            <w:r w:rsidRPr="000D1ED6">
              <w:rPr>
                <w:rFonts w:ascii="Times New Roman" w:hAnsi="Times New Roman" w:cs="Times New Roman"/>
                <w:szCs w:val="22"/>
              </w:rPr>
              <w:t xml:space="preserve"> км 1+150 – км 1+250 в </w:t>
            </w:r>
            <w:proofErr w:type="spellStart"/>
            <w:r w:rsidRPr="000D1ED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0D1ED6">
              <w:rPr>
                <w:rFonts w:ascii="Times New Roman" w:hAnsi="Times New Roman" w:cs="Times New Roman"/>
                <w:szCs w:val="22"/>
              </w:rPr>
              <w:t xml:space="preserve">  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73599" w:rsidRPr="00E73599">
              <w:rPr>
                <w:rFonts w:ascii="Times New Roman" w:hAnsi="Times New Roman" w:cs="Times New Roman"/>
                <w:szCs w:val="22"/>
              </w:rPr>
              <w:t>0150200000617000658-1.6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0D1ED6" w:rsidRPr="000D1ED6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0D1ED6" w:rsidRPr="000D1ED6">
              <w:rPr>
                <w:rFonts w:ascii="Times New Roman" w:hAnsi="Times New Roman" w:cs="Times New Roman"/>
                <w:szCs w:val="22"/>
              </w:rPr>
              <w:t xml:space="preserve"> – Разгон -   </w:t>
            </w:r>
            <w:proofErr w:type="spellStart"/>
            <w:r w:rsidR="000D1ED6" w:rsidRPr="000D1ED6">
              <w:rPr>
                <w:rFonts w:ascii="Times New Roman" w:hAnsi="Times New Roman" w:cs="Times New Roman"/>
                <w:szCs w:val="22"/>
              </w:rPr>
              <w:t>Луково</w:t>
            </w:r>
            <w:proofErr w:type="spellEnd"/>
            <w:r w:rsidR="000D1ED6" w:rsidRPr="000D1ED6">
              <w:rPr>
                <w:rFonts w:ascii="Times New Roman" w:hAnsi="Times New Roman" w:cs="Times New Roman"/>
                <w:szCs w:val="22"/>
              </w:rPr>
              <w:t xml:space="preserve"> км 1+150 – км 1+250 в </w:t>
            </w:r>
            <w:proofErr w:type="spellStart"/>
            <w:r w:rsidR="000D1ED6" w:rsidRPr="000D1ED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0D1ED6" w:rsidRPr="000D1ED6">
              <w:rPr>
                <w:rFonts w:ascii="Times New Roman" w:hAnsi="Times New Roman" w:cs="Times New Roman"/>
                <w:szCs w:val="22"/>
              </w:rPr>
              <w:t xml:space="preserve">  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</w:t>
            </w:r>
            <w:r w:rsidR="000D1ED6">
              <w:rPr>
                <w:rFonts w:ascii="Times New Roman" w:hAnsi="Times New Roman" w:cs="Times New Roman"/>
                <w:szCs w:val="22"/>
              </w:rPr>
              <w:t>7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Дата заключения государственной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10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617CB2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</w:t>
            </w:r>
            <w:bookmarkStart w:id="0" w:name="_GoBack"/>
            <w:bookmarkEnd w:id="0"/>
            <w:r w:rsidRPr="00E1258B">
              <w:rPr>
                <w:rFonts w:ascii="Times New Roman" w:hAnsi="Times New Roman" w:cs="Times New Roman"/>
                <w:szCs w:val="22"/>
              </w:rPr>
              <w:t>1</w:t>
            </w:r>
            <w:r w:rsidRPr="00E1258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1258B">
              <w:rPr>
                <w:rFonts w:ascii="Times New Roman" w:hAnsi="Times New Roman" w:cs="Times New Roman"/>
                <w:szCs w:val="22"/>
              </w:rPr>
              <w:t>шт.</w:t>
            </w:r>
          </w:p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E1258B" w:rsidRPr="00E1258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 xml:space="preserve">Ширина земляного полотна </w:t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  <w:t>8,0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E1258B" w:rsidP="00E1258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1258B">
              <w:rPr>
                <w:rFonts w:ascii="Times New Roman" w:hAnsi="Times New Roman" w:cs="Times New Roman"/>
                <w:szCs w:val="22"/>
              </w:rPr>
              <w:t>Ширина обочины</w:t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</w:r>
            <w:r w:rsidRPr="00E1258B">
              <w:rPr>
                <w:rFonts w:ascii="Times New Roman" w:hAnsi="Times New Roman" w:cs="Times New Roman"/>
                <w:szCs w:val="22"/>
              </w:rPr>
              <w:tab/>
              <w:t>1,75</w:t>
            </w:r>
            <w:r>
              <w:rPr>
                <w:rFonts w:ascii="Times New Roman" w:hAnsi="Times New Roman" w:cs="Times New Roman"/>
                <w:szCs w:val="22"/>
              </w:rPr>
              <w:t xml:space="preserve"> м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>Перспективн</w:t>
            </w:r>
            <w:r w:rsidR="00A172DF">
              <w:rPr>
                <w:rFonts w:ascii="Times New Roman" w:hAnsi="Times New Roman" w:cs="Times New Roman"/>
                <w:szCs w:val="22"/>
              </w:rPr>
              <w:t>ая интенсивность движения на 20</w:t>
            </w:r>
            <w:r w:rsidR="00335E14">
              <w:rPr>
                <w:rFonts w:ascii="Times New Roman" w:hAnsi="Times New Roman" w:cs="Times New Roman"/>
                <w:szCs w:val="22"/>
              </w:rPr>
              <w:t>2</w:t>
            </w:r>
            <w:r w:rsidR="00A172DF">
              <w:rPr>
                <w:rFonts w:ascii="Times New Roman" w:hAnsi="Times New Roman" w:cs="Times New Roman"/>
                <w:szCs w:val="22"/>
              </w:rPr>
              <w:t>8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 xml:space="preserve"> г. </w:t>
            </w:r>
            <w:r w:rsidR="00335E14">
              <w:rPr>
                <w:rFonts w:ascii="Times New Roman" w:hAnsi="Times New Roman" w:cs="Times New Roman"/>
                <w:szCs w:val="22"/>
              </w:rPr>
              <w:t>619</w:t>
            </w:r>
            <w:r w:rsidR="003836E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="00806E1B"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proofErr w:type="gramEnd"/>
            <w:r w:rsidR="00806E1B"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="00806E1B"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E16"/>
    <w:rsid w:val="000D657C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2BB4A-244C-4827-B4EA-36E5EDD4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23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48</cp:revision>
  <dcterms:created xsi:type="dcterms:W3CDTF">2018-03-19T13:38:00Z</dcterms:created>
  <dcterms:modified xsi:type="dcterms:W3CDTF">2018-04-20T06:16:00Z</dcterms:modified>
</cp:coreProperties>
</file>