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8E2137" w:rsidP="008E21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8C65B3">
              <w:rPr>
                <w:rFonts w:ascii="Times New Roman" w:hAnsi="Times New Roman" w:cs="Times New Roman"/>
                <w:szCs w:val="22"/>
              </w:rPr>
              <w:t xml:space="preserve">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8E2137" w:rsidP="00452D6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434649">
              <w:rPr>
                <w:rFonts w:ascii="Times New Roman" w:hAnsi="Times New Roman" w:cs="Times New Roman"/>
                <w:szCs w:val="22"/>
              </w:rPr>
              <w:t xml:space="preserve"> и результаты инженерных изысканий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: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«</w:t>
            </w:r>
            <w:r w:rsidR="00452D65" w:rsidRPr="00452D65">
              <w:rPr>
                <w:rFonts w:ascii="Times New Roman" w:hAnsi="Times New Roman" w:cs="Times New Roman"/>
                <w:szCs w:val="22"/>
              </w:rPr>
              <w:t>ООО "</w:t>
            </w:r>
            <w:proofErr w:type="spellStart"/>
            <w:r w:rsidR="00452D65" w:rsidRPr="00452D65">
              <w:rPr>
                <w:rFonts w:ascii="Times New Roman" w:hAnsi="Times New Roman" w:cs="Times New Roman"/>
                <w:szCs w:val="22"/>
              </w:rPr>
              <w:t>Белгранкорм</w:t>
            </w:r>
            <w:proofErr w:type="spellEnd"/>
            <w:r w:rsidR="00452D65" w:rsidRPr="00452D65">
              <w:rPr>
                <w:rFonts w:ascii="Times New Roman" w:hAnsi="Times New Roman" w:cs="Times New Roman"/>
                <w:szCs w:val="22"/>
              </w:rPr>
              <w:t>-Великий Новгород"                      Молочно-товарный комплекс на 400 голов  фуражного стада</w:t>
            </w:r>
            <w:r w:rsidR="00452D6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52D65" w:rsidRPr="00452D65">
              <w:rPr>
                <w:rFonts w:ascii="Times New Roman" w:hAnsi="Times New Roman" w:cs="Times New Roman"/>
                <w:szCs w:val="22"/>
              </w:rPr>
              <w:t xml:space="preserve">д. </w:t>
            </w:r>
            <w:proofErr w:type="spellStart"/>
            <w:r w:rsidR="00452D65" w:rsidRPr="00452D65">
              <w:rPr>
                <w:rFonts w:ascii="Times New Roman" w:hAnsi="Times New Roman" w:cs="Times New Roman"/>
                <w:szCs w:val="22"/>
              </w:rPr>
              <w:t>Ракушино</w:t>
            </w:r>
            <w:proofErr w:type="spellEnd"/>
            <w:r w:rsidR="00452D65" w:rsidRPr="00452D65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452D65" w:rsidRPr="00452D65">
              <w:rPr>
                <w:rFonts w:ascii="Times New Roman" w:hAnsi="Times New Roman" w:cs="Times New Roman"/>
                <w:szCs w:val="22"/>
              </w:rPr>
              <w:t>Крестецкого</w:t>
            </w:r>
            <w:proofErr w:type="spellEnd"/>
            <w:r w:rsidR="00452D65" w:rsidRPr="00452D65">
              <w:rPr>
                <w:rFonts w:ascii="Times New Roman" w:hAnsi="Times New Roman" w:cs="Times New Roman"/>
                <w:szCs w:val="22"/>
              </w:rPr>
              <w:t xml:space="preserve"> района Новгородской области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ED38CF">
              <w:rPr>
                <w:szCs w:val="22"/>
              </w:rPr>
              <w:t xml:space="preserve"> 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Шифр</w:t>
            </w:r>
            <w:r w:rsidR="00A07A6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03379" w:rsidRPr="00403379">
              <w:rPr>
                <w:rFonts w:ascii="Times New Roman" w:hAnsi="Times New Roman" w:cs="Times New Roman"/>
                <w:szCs w:val="22"/>
              </w:rPr>
              <w:t>53659М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926679" w:rsidP="0092667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679">
              <w:rPr>
                <w:rFonts w:ascii="Times New Roman" w:hAnsi="Times New Roman" w:cs="Times New Roman"/>
                <w:szCs w:val="22"/>
              </w:rPr>
              <w:t xml:space="preserve">ООО </w:t>
            </w:r>
            <w:r>
              <w:rPr>
                <w:rFonts w:ascii="Times New Roman" w:hAnsi="Times New Roman" w:cs="Times New Roman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Белгранкорм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-Великий Новгород»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926679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679">
              <w:rPr>
                <w:rFonts w:ascii="Times New Roman" w:hAnsi="Times New Roman" w:cs="Times New Roman"/>
                <w:szCs w:val="22"/>
              </w:rPr>
              <w:t xml:space="preserve">175450, Новгородская область, </w:t>
            </w:r>
            <w:proofErr w:type="spellStart"/>
            <w:r w:rsidRPr="00926679">
              <w:rPr>
                <w:rFonts w:ascii="Times New Roman" w:hAnsi="Times New Roman" w:cs="Times New Roman"/>
                <w:szCs w:val="22"/>
              </w:rPr>
              <w:t>Крестецкий</w:t>
            </w:r>
            <w:proofErr w:type="spellEnd"/>
            <w:r w:rsidRPr="00926679">
              <w:rPr>
                <w:rFonts w:ascii="Times New Roman" w:hAnsi="Times New Roman" w:cs="Times New Roman"/>
                <w:szCs w:val="22"/>
              </w:rPr>
              <w:t xml:space="preserve"> район, д. Новое Рахино, 106а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254788" w:rsidRPr="00ED38CF" w:rsidRDefault="000010F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010F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0010F6">
              <w:rPr>
                <w:rFonts w:ascii="Times New Roman" w:hAnsi="Times New Roman" w:cs="Times New Roman"/>
                <w:szCs w:val="22"/>
              </w:rPr>
              <w:t>Промстальконструкция</w:t>
            </w:r>
            <w:proofErr w:type="spellEnd"/>
            <w:r w:rsidRPr="000010F6">
              <w:rPr>
                <w:rFonts w:ascii="Times New Roman" w:hAnsi="Times New Roman" w:cs="Times New Roman"/>
                <w:szCs w:val="22"/>
              </w:rPr>
              <w:t xml:space="preserve"> центр», Белгородская область, г. Белгород, ул. Константина </w:t>
            </w:r>
            <w:proofErr w:type="spellStart"/>
            <w:r w:rsidRPr="000010F6">
              <w:rPr>
                <w:rFonts w:ascii="Times New Roman" w:hAnsi="Times New Roman" w:cs="Times New Roman"/>
                <w:szCs w:val="22"/>
              </w:rPr>
              <w:t>Заслонова</w:t>
            </w:r>
            <w:proofErr w:type="spellEnd"/>
            <w:r w:rsidRPr="000010F6">
              <w:rPr>
                <w:rFonts w:ascii="Times New Roman" w:hAnsi="Times New Roman" w:cs="Times New Roman"/>
                <w:szCs w:val="22"/>
              </w:rPr>
              <w:t>, 183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ED38CF" w:rsidRDefault="00DC41FC" w:rsidP="00926679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0010F6" w:rsidRPr="000010F6">
              <w:rPr>
                <w:rFonts w:ascii="Times New Roman" w:hAnsi="Times New Roman" w:cs="Times New Roman"/>
                <w:szCs w:val="22"/>
              </w:rPr>
              <w:t xml:space="preserve">д. </w:t>
            </w:r>
            <w:proofErr w:type="spellStart"/>
            <w:r w:rsidR="000010F6" w:rsidRPr="000010F6">
              <w:rPr>
                <w:rFonts w:ascii="Times New Roman" w:hAnsi="Times New Roman" w:cs="Times New Roman"/>
                <w:szCs w:val="22"/>
              </w:rPr>
              <w:t>Ракушино</w:t>
            </w:r>
            <w:proofErr w:type="spellEnd"/>
            <w:r w:rsidR="000010F6" w:rsidRPr="000010F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0010F6" w:rsidRPr="000010F6">
              <w:rPr>
                <w:rFonts w:ascii="Times New Roman" w:hAnsi="Times New Roman" w:cs="Times New Roman"/>
                <w:szCs w:val="22"/>
              </w:rPr>
              <w:t>Крестецкого</w:t>
            </w:r>
            <w:proofErr w:type="spellEnd"/>
            <w:r w:rsidR="000010F6" w:rsidRPr="000010F6">
              <w:rPr>
                <w:rFonts w:ascii="Times New Roman" w:hAnsi="Times New Roman" w:cs="Times New Roman"/>
                <w:szCs w:val="22"/>
              </w:rPr>
              <w:t xml:space="preserve"> района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53-1-1-</w:t>
            </w:r>
            <w:r w:rsidR="001B34D3">
              <w:rPr>
                <w:rFonts w:ascii="Times New Roman" w:hAnsi="Times New Roman" w:cs="Times New Roman"/>
                <w:szCs w:val="22"/>
              </w:rPr>
              <w:t>3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-0</w:t>
            </w:r>
            <w:r w:rsidR="007608C6" w:rsidRPr="00ED38CF">
              <w:rPr>
                <w:rFonts w:ascii="Times New Roman" w:hAnsi="Times New Roman" w:cs="Times New Roman"/>
                <w:szCs w:val="22"/>
              </w:rPr>
              <w:t>0</w:t>
            </w:r>
            <w:r w:rsidR="001B34D3">
              <w:rPr>
                <w:rFonts w:ascii="Times New Roman" w:hAnsi="Times New Roman" w:cs="Times New Roman"/>
                <w:szCs w:val="22"/>
              </w:rPr>
              <w:t>9</w:t>
            </w:r>
            <w:r w:rsidR="00403379">
              <w:rPr>
                <w:rFonts w:ascii="Times New Roman" w:hAnsi="Times New Roman" w:cs="Times New Roman"/>
                <w:szCs w:val="22"/>
              </w:rPr>
              <w:t>9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ED38CF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ED38CF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403379" w:rsidP="00DC41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  <w:r w:rsidR="00926679">
              <w:rPr>
                <w:rFonts w:ascii="Times New Roman" w:hAnsi="Times New Roman" w:cs="Times New Roman"/>
                <w:szCs w:val="22"/>
              </w:rPr>
              <w:t xml:space="preserve"> августа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ED38CF" w:rsidRDefault="00355A69" w:rsidP="00A02C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A2A7E" w:rsidRPr="0011727D" w:rsidRDefault="003A2A7E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3A2A7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9E0561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8C65B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D355D0">
        <w:trPr>
          <w:trHeight w:val="493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355A69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>Коровник № 1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1 Площадь застройки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1970,0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2 Общая площадь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1900,3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3 Общий строительный объём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9284,6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>Коровник № 2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1 Площадь застройки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1970,0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2 Общая площадь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1900,3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3 Общий строительный объём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9284,6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>Телятник с навесом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1 Площадь застройки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2694,9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2 Общая площадь, в том числе: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2594,6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телятник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2037,6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навес для телят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557,0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3 Общий строительный объём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11438,2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>Молочный блок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1 Площадь застройки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191,73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2 Общая площадь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169,66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3 Общий строительный объём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662,5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>Сенохранилище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1 Площадь застройки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673,6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2 Общая площадь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651,7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D355D0">
              <w:rPr>
                <w:rFonts w:ascii="Times New Roman" w:hAnsi="Times New Roman" w:cs="Times New Roman"/>
              </w:rPr>
              <w:t>Весовая</w:t>
            </w:r>
            <w:proofErr w:type="gramEnd"/>
            <w:r w:rsidRPr="00D355D0">
              <w:rPr>
                <w:rFonts w:ascii="Times New Roman" w:hAnsi="Times New Roman" w:cs="Times New Roman"/>
              </w:rPr>
              <w:t xml:space="preserve"> на 60 т с комнатой весовщика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1 Площадь застройки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178,3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2 Общая площадь, в том числе: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177,0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комната весовщика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9,73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весовая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167,3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3 Общий строительный объём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1017,8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комната весовщика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33,3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весовая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984,5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D355D0">
              <w:rPr>
                <w:rFonts w:ascii="Times New Roman" w:hAnsi="Times New Roman" w:cs="Times New Roman"/>
              </w:rPr>
              <w:t>Дезбарьер</w:t>
            </w:r>
            <w:proofErr w:type="spellEnd"/>
            <w:r w:rsidRPr="00D355D0">
              <w:rPr>
                <w:rFonts w:ascii="Times New Roman" w:hAnsi="Times New Roman" w:cs="Times New Roman"/>
              </w:rPr>
              <w:t xml:space="preserve"> N1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1 Площадь застройки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113,6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2 Общая площадь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113,6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3 Общий строительный объём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751,11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D355D0">
              <w:rPr>
                <w:rFonts w:ascii="Times New Roman" w:hAnsi="Times New Roman" w:cs="Times New Roman"/>
              </w:rPr>
              <w:t>Дезбарьер</w:t>
            </w:r>
            <w:proofErr w:type="spellEnd"/>
            <w:r w:rsidRPr="00D355D0">
              <w:rPr>
                <w:rFonts w:ascii="Times New Roman" w:hAnsi="Times New Roman" w:cs="Times New Roman"/>
              </w:rPr>
              <w:t xml:space="preserve"> N2, АБК (санпропускник), гараж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1 Площадь застройки, в том числе: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575,21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355D0">
              <w:rPr>
                <w:rFonts w:ascii="Times New Roman" w:hAnsi="Times New Roman" w:cs="Times New Roman"/>
              </w:rPr>
              <w:t>дезбарьер</w:t>
            </w:r>
            <w:proofErr w:type="spellEnd"/>
            <w:r w:rsidRPr="00D355D0">
              <w:rPr>
                <w:rFonts w:ascii="Times New Roman" w:hAnsi="Times New Roman" w:cs="Times New Roman"/>
              </w:rPr>
              <w:t xml:space="preserve"> N2 м² 84,7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АБК (санпропускник)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338,51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гараж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152,0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2 Общая площадь, в том числе: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541,8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355D0">
              <w:rPr>
                <w:rFonts w:ascii="Times New Roman" w:hAnsi="Times New Roman" w:cs="Times New Roman"/>
              </w:rPr>
              <w:t>дезбарьер</w:t>
            </w:r>
            <w:proofErr w:type="spellEnd"/>
            <w:r w:rsidRPr="00D355D0">
              <w:rPr>
                <w:rFonts w:ascii="Times New Roman" w:hAnsi="Times New Roman" w:cs="Times New Roman"/>
              </w:rPr>
              <w:t xml:space="preserve"> N2 м² 84,7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АБК (санпропускник)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309,1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гараж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² 148,0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3 Общий строительный объём, в том числе: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2601,0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355D0">
              <w:rPr>
                <w:rFonts w:ascii="Times New Roman" w:hAnsi="Times New Roman" w:cs="Times New Roman"/>
              </w:rPr>
              <w:t>дезбарьер</w:t>
            </w:r>
            <w:proofErr w:type="spellEnd"/>
            <w:r w:rsidRPr="00D355D0">
              <w:rPr>
                <w:rFonts w:ascii="Times New Roman" w:hAnsi="Times New Roman" w:cs="Times New Roman"/>
              </w:rPr>
              <w:t xml:space="preserve"> N2 м³ 563,88</w:t>
            </w:r>
          </w:p>
          <w:p w:rsidR="00D355D0" w:rsidRPr="00D355D0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5D0">
              <w:rPr>
                <w:rFonts w:ascii="Times New Roman" w:hAnsi="Times New Roman" w:cs="Times New Roman"/>
              </w:rPr>
              <w:t xml:space="preserve"> - АБК (санпропускник)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1263,0</w:t>
            </w:r>
          </w:p>
          <w:p w:rsidR="004B5C15" w:rsidRPr="00806E1B" w:rsidRDefault="00D355D0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D355D0">
              <w:rPr>
                <w:rFonts w:ascii="Times New Roman" w:hAnsi="Times New Roman" w:cs="Times New Roman"/>
              </w:rPr>
              <w:t xml:space="preserve"> гараж </w:t>
            </w:r>
            <w:proofErr w:type="gramStart"/>
            <w:r w:rsidRPr="00D355D0">
              <w:rPr>
                <w:rFonts w:ascii="Times New Roman" w:hAnsi="Times New Roman" w:cs="Times New Roman"/>
              </w:rPr>
              <w:t>м</w:t>
            </w:r>
            <w:proofErr w:type="gramEnd"/>
            <w:r w:rsidRPr="00D355D0">
              <w:rPr>
                <w:rFonts w:ascii="Times New Roman" w:hAnsi="Times New Roman" w:cs="Times New Roman"/>
              </w:rPr>
              <w:t>³ 774,2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(заполняется в соответствии с данными,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C22D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lastRenderedPageBreak/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D4893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10F6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7F3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34D3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4893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4788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A7E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228E"/>
    <w:rsid w:val="00403379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7BF"/>
    <w:rsid w:val="0043286E"/>
    <w:rsid w:val="00434649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2D65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5C15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5E8A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488D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08B4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2CAB"/>
    <w:rsid w:val="007C4A7E"/>
    <w:rsid w:val="007C64A4"/>
    <w:rsid w:val="007D0938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65B3"/>
    <w:rsid w:val="008C7D7A"/>
    <w:rsid w:val="008D29CC"/>
    <w:rsid w:val="008D3579"/>
    <w:rsid w:val="008D4F35"/>
    <w:rsid w:val="008D59A8"/>
    <w:rsid w:val="008D6CB8"/>
    <w:rsid w:val="008D6D64"/>
    <w:rsid w:val="008D7713"/>
    <w:rsid w:val="008E0A6C"/>
    <w:rsid w:val="008E0FD8"/>
    <w:rsid w:val="008E2137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26679"/>
    <w:rsid w:val="00931AA3"/>
    <w:rsid w:val="0093203B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0CC2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0561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C47"/>
    <w:rsid w:val="00A02E63"/>
    <w:rsid w:val="00A05BBE"/>
    <w:rsid w:val="00A0659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330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6F8C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9FC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97853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BDB"/>
    <w:rsid w:val="00CF5E82"/>
    <w:rsid w:val="00CF6CA5"/>
    <w:rsid w:val="00D02AFF"/>
    <w:rsid w:val="00D03236"/>
    <w:rsid w:val="00D04A2B"/>
    <w:rsid w:val="00D05251"/>
    <w:rsid w:val="00D06CB6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55D0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0A9E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1FC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498C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38C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563B0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55CB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253FD-BADE-478A-818E-B2E82B015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295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162</cp:revision>
  <cp:lastPrinted>2018-04-20T06:26:00Z</cp:lastPrinted>
  <dcterms:created xsi:type="dcterms:W3CDTF">2018-03-19T13:38:00Z</dcterms:created>
  <dcterms:modified xsi:type="dcterms:W3CDTF">2018-08-27T11:52:00Z</dcterms:modified>
</cp:coreProperties>
</file>