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2E5809" w:rsidRPr="002E5809" w:rsidRDefault="005154D8" w:rsidP="002E580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2E5809" w:rsidRPr="002E5809">
              <w:rPr>
                <w:rFonts w:ascii="Times New Roman" w:hAnsi="Times New Roman" w:cs="Times New Roman"/>
                <w:szCs w:val="22"/>
              </w:rPr>
              <w:t>Капитальный ремонт участков автомобильной дороги общего пользования межмуниципального значения Вины – Ересино км</w:t>
            </w:r>
            <w:proofErr w:type="gramStart"/>
            <w:r w:rsidR="002E5809" w:rsidRPr="002E5809">
              <w:rPr>
                <w:rFonts w:ascii="Times New Roman" w:hAnsi="Times New Roman" w:cs="Times New Roman"/>
                <w:szCs w:val="22"/>
              </w:rPr>
              <w:t>1</w:t>
            </w:r>
            <w:proofErr w:type="gramEnd"/>
            <w:r w:rsidR="002E5809" w:rsidRPr="002E5809">
              <w:rPr>
                <w:rFonts w:ascii="Times New Roman" w:hAnsi="Times New Roman" w:cs="Times New Roman"/>
                <w:szCs w:val="22"/>
              </w:rPr>
              <w:t xml:space="preserve">+973 – км2+173,  км8+000 – км8+100 в </w:t>
            </w:r>
            <w:proofErr w:type="spellStart"/>
            <w:r w:rsidR="002E5809" w:rsidRPr="002E5809">
              <w:rPr>
                <w:rFonts w:ascii="Times New Roman" w:hAnsi="Times New Roman" w:cs="Times New Roman"/>
                <w:szCs w:val="22"/>
              </w:rPr>
              <w:t>Крестецком</w:t>
            </w:r>
            <w:proofErr w:type="spellEnd"/>
            <w:r w:rsidR="002E5809" w:rsidRPr="002E5809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355A69" w:rsidRPr="0011727D" w:rsidRDefault="002E5809" w:rsidP="002E580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E5809">
              <w:rPr>
                <w:rFonts w:ascii="Times New Roman" w:hAnsi="Times New Roman" w:cs="Times New Roman"/>
                <w:szCs w:val="22"/>
              </w:rPr>
              <w:t>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F63255">
              <w:t xml:space="preserve"> </w:t>
            </w:r>
            <w:r w:rsidRPr="002E5809">
              <w:rPr>
                <w:rFonts w:ascii="Times New Roman" w:hAnsi="Times New Roman" w:cs="Times New Roman"/>
                <w:szCs w:val="22"/>
              </w:rPr>
              <w:t>ПДП 659-1.1.</w:t>
            </w:r>
            <w:proofErr w:type="gramStart"/>
            <w:r w:rsidRPr="002E5809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B54E96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54E96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B54E96">
              <w:rPr>
                <w:rFonts w:ascii="Times New Roman" w:hAnsi="Times New Roman" w:cs="Times New Roman"/>
                <w:szCs w:val="22"/>
              </w:rPr>
              <w:t>Петродорпроект</w:t>
            </w:r>
            <w:proofErr w:type="spellEnd"/>
            <w:r w:rsidRPr="00B54E96">
              <w:rPr>
                <w:rFonts w:ascii="Times New Roman" w:hAnsi="Times New Roman" w:cs="Times New Roman"/>
                <w:szCs w:val="22"/>
              </w:rPr>
              <w:t>», г. Санкт-Петербург, пр. Лиговский, д. 84/2, пом. 11-Н.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E43DF7" w:rsidRPr="00E43DF7" w:rsidRDefault="0011727D" w:rsidP="00E43D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</w:t>
            </w:r>
            <w:r w:rsidR="00E43DF7" w:rsidRPr="00E43DF7">
              <w:rPr>
                <w:rFonts w:ascii="Times New Roman" w:hAnsi="Times New Roman" w:cs="Times New Roman"/>
                <w:szCs w:val="22"/>
              </w:rPr>
              <w:t>Вины – Ересино км</w:t>
            </w:r>
            <w:proofErr w:type="gramStart"/>
            <w:r w:rsidR="00E43DF7" w:rsidRPr="00E43DF7">
              <w:rPr>
                <w:rFonts w:ascii="Times New Roman" w:hAnsi="Times New Roman" w:cs="Times New Roman"/>
                <w:szCs w:val="22"/>
              </w:rPr>
              <w:t>1</w:t>
            </w:r>
            <w:proofErr w:type="gramEnd"/>
            <w:r w:rsidR="00E43DF7" w:rsidRPr="00E43DF7">
              <w:rPr>
                <w:rFonts w:ascii="Times New Roman" w:hAnsi="Times New Roman" w:cs="Times New Roman"/>
                <w:szCs w:val="22"/>
              </w:rPr>
              <w:t xml:space="preserve">+973 – км2+173,  км8+000 – км8+100 в </w:t>
            </w:r>
            <w:proofErr w:type="spellStart"/>
            <w:r w:rsidR="00E43DF7" w:rsidRPr="00E43DF7">
              <w:rPr>
                <w:rFonts w:ascii="Times New Roman" w:hAnsi="Times New Roman" w:cs="Times New Roman"/>
                <w:szCs w:val="22"/>
              </w:rPr>
              <w:t>Крестецком</w:t>
            </w:r>
            <w:proofErr w:type="spellEnd"/>
            <w:r w:rsidR="00E43DF7" w:rsidRPr="00E43DF7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355A69" w:rsidRPr="0011727D" w:rsidRDefault="00E43DF7" w:rsidP="00E43DF7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43DF7">
              <w:rPr>
                <w:rFonts w:ascii="Times New Roman" w:hAnsi="Times New Roman" w:cs="Times New Roman"/>
                <w:szCs w:val="22"/>
              </w:rPr>
              <w:t xml:space="preserve">муниципальном </w:t>
            </w:r>
            <w:proofErr w:type="gramStart"/>
            <w:r w:rsidRPr="00E43DF7">
              <w:rPr>
                <w:rFonts w:ascii="Times New Roman" w:hAnsi="Times New Roman" w:cs="Times New Roman"/>
                <w:szCs w:val="22"/>
              </w:rPr>
              <w:t>районе</w:t>
            </w:r>
            <w:proofErr w:type="gramEnd"/>
            <w:r w:rsidRPr="00E43DF7">
              <w:rPr>
                <w:rFonts w:ascii="Times New Roman" w:hAnsi="Times New Roman" w:cs="Times New Roman"/>
                <w:szCs w:val="22"/>
              </w:rPr>
              <w:t xml:space="preserve">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E43D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7608C6">
              <w:rPr>
                <w:rFonts w:ascii="Times New Roman" w:hAnsi="Times New Roman" w:cs="Times New Roman"/>
                <w:szCs w:val="22"/>
              </w:rPr>
              <w:t>03</w:t>
            </w:r>
            <w:r w:rsidR="00E43DF7">
              <w:rPr>
                <w:rFonts w:ascii="Times New Roman" w:hAnsi="Times New Roman" w:cs="Times New Roman"/>
                <w:szCs w:val="22"/>
              </w:rPr>
              <w:t>2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3A1D36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 xml:space="preserve"> марта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585DA4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-</w:t>
            </w:r>
            <w:r w:rsidR="00012548">
              <w:t xml:space="preserve"> </w:t>
            </w:r>
            <w:r w:rsidR="00012548" w:rsidRPr="00012548">
              <w:rPr>
                <w:rFonts w:ascii="Times New Roman" w:hAnsi="Times New Roman" w:cs="Times New Roman"/>
                <w:szCs w:val="22"/>
              </w:rPr>
              <w:t xml:space="preserve">IV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440D61" w:rsidP="00FD3EE2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FD3EE2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51796" w:rsidRPr="0011727D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Ширина обочины </w:t>
            </w:r>
            <w:r w:rsidR="00012548">
              <w:rPr>
                <w:rFonts w:ascii="Times New Roman" w:hAnsi="Times New Roman" w:cs="Times New Roman"/>
                <w:szCs w:val="22"/>
              </w:rPr>
              <w:t>–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E7F8C">
              <w:rPr>
                <w:rFonts w:ascii="Times New Roman" w:hAnsi="Times New Roman" w:cs="Times New Roman"/>
                <w:szCs w:val="22"/>
              </w:rPr>
              <w:t>2,0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м.</w:t>
            </w:r>
          </w:p>
          <w:p w:rsidR="0011727D" w:rsidRPr="0011727D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Ширина проезжей части -</w:t>
            </w:r>
            <w:r w:rsidR="00012548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="004E7F8C">
              <w:rPr>
                <w:rFonts w:ascii="Times New Roman" w:hAnsi="Times New Roman" w:cs="Times New Roman"/>
                <w:szCs w:val="22"/>
              </w:rPr>
              <w:t>6,0</w:t>
            </w:r>
            <w:r w:rsidR="0001254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1727D">
              <w:rPr>
                <w:rFonts w:ascii="Times New Roman" w:hAnsi="Times New Roman" w:cs="Times New Roman"/>
                <w:szCs w:val="22"/>
              </w:rPr>
              <w:t>м.</w:t>
            </w:r>
          </w:p>
          <w:p w:rsidR="0011727D" w:rsidRPr="0011727D" w:rsidRDefault="0011727D" w:rsidP="00FD3EE2">
            <w:pPr>
              <w:pStyle w:val="ConsPlusNormal"/>
              <w:rPr>
                <w:rFonts w:ascii="Times New Roman" w:hAnsi="Times New Roman" w:cs="Times New Roman"/>
                <w:b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Интенсивность движения –</w:t>
            </w:r>
            <w:r w:rsidR="004E7F8C">
              <w:rPr>
                <w:rFonts w:ascii="Times New Roman" w:hAnsi="Times New Roman" w:cs="Times New Roman"/>
                <w:szCs w:val="22"/>
              </w:rPr>
              <w:t>2</w:t>
            </w:r>
            <w:r w:rsidR="00FD3EE2">
              <w:rPr>
                <w:rFonts w:ascii="Times New Roman" w:hAnsi="Times New Roman" w:cs="Times New Roman"/>
                <w:szCs w:val="22"/>
              </w:rPr>
              <w:t>70</w:t>
            </w:r>
            <w:bookmarkStart w:id="0" w:name="_GoBack"/>
            <w:bookmarkEnd w:id="0"/>
            <w:r w:rsidRPr="0011727D">
              <w:rPr>
                <w:rFonts w:ascii="Times New Roman" w:hAnsi="Times New Roman" w:cs="Times New Roman"/>
                <w:szCs w:val="22"/>
              </w:rPr>
              <w:t xml:space="preserve"> авто/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сут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72319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372319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5809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2319"/>
    <w:rsid w:val="003734B1"/>
    <w:rsid w:val="003766C5"/>
    <w:rsid w:val="003804FC"/>
    <w:rsid w:val="0038137D"/>
    <w:rsid w:val="00381972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D6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E7F8C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0E66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5BAE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961DD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4E96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22C0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3DF7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3EE2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16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36</cp:revision>
  <dcterms:created xsi:type="dcterms:W3CDTF">2018-03-19T13:38:00Z</dcterms:created>
  <dcterms:modified xsi:type="dcterms:W3CDTF">2018-03-30T13:03:00Z</dcterms:modified>
</cp:coreProperties>
</file>